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团体标准《</w:t>
      </w:r>
      <w:r>
        <w:rPr>
          <w:rFonts w:hint="eastAsia" w:ascii="Arial" w:hAnsi="Arial" w:eastAsia="黑体" w:cs="Arial"/>
          <w:sz w:val="32"/>
          <w:lang w:eastAsia="zh-CN"/>
        </w:rPr>
        <w:t>AVS3 8K超高清编码器技术要求和测量方法</w:t>
      </w:r>
      <w:r>
        <w:rPr>
          <w:rFonts w:hint="eastAsia" w:ascii="Arial" w:hAnsi="Arial" w:eastAsia="黑体" w:cs="Arial"/>
          <w:sz w:val="32"/>
        </w:rPr>
        <w:t>》（征求意见稿）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>
      <w:pPr>
        <w:jc w:val="distribute"/>
      </w:pPr>
      <w:r>
        <w:rPr>
          <w:rFonts w:hint="eastAsia"/>
        </w:rPr>
        <w:t>编写单位：AVS</w:t>
      </w:r>
      <w:r>
        <w:t xml:space="preserve"> </w:t>
      </w:r>
      <w:bookmarkStart w:id="0" w:name="_GoBack"/>
      <w:bookmarkEnd w:id="0"/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7650C"/>
    <w:rsid w:val="00A95EC2"/>
    <w:rsid w:val="00AB2FCA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05414CF0"/>
    <w:rsid w:val="304904F1"/>
    <w:rsid w:val="425D56D3"/>
    <w:rsid w:val="43823F61"/>
    <w:rsid w:val="64B4254F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styleId="10">
    <w:name w:val="annotation reference"/>
    <w:basedOn w:val="8"/>
    <w:qFormat/>
    <w:uiPriority w:val="0"/>
    <w:rPr>
      <w:sz w:val="21"/>
    </w:rPr>
  </w:style>
  <w:style w:type="character" w:customStyle="1" w:styleId="11">
    <w:name w:val="批注框文本 字符"/>
    <w:link w:val="3"/>
    <w:qFormat/>
    <w:locked/>
    <w:uiPriority w:val="0"/>
    <w:rPr>
      <w:kern w:val="2"/>
      <w:sz w:val="18"/>
    </w:rPr>
  </w:style>
  <w:style w:type="character" w:customStyle="1" w:styleId="12">
    <w:name w:val="批注主题 字符"/>
    <w:link w:val="6"/>
    <w:qFormat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qFormat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2021-07-28T03:19:00Z</dcterms:created>
  <dc:creator>zhangy</dc:creator>
  <cp:lastModifiedBy>竟然有人</cp:lastModifiedBy>
  <dcterms:modified xsi:type="dcterms:W3CDTF">2023-05-29T07:41:33Z</dcterms:modified>
  <dc:title>意　见　汇　总　处　理　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3090325B41EC4A7F8138E703C4C69DF6_13</vt:lpwstr>
  </property>
</Properties>
</file>